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2021年浙江省废水处理工技能</w:t>
      </w: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竞赛报名汇总表</w:t>
      </w:r>
      <w:bookmarkEnd w:id="0"/>
    </w:p>
    <w:tbl>
      <w:tblPr>
        <w:tblStyle w:val="4"/>
        <w:tblW w:w="145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60"/>
        <w:gridCol w:w="524"/>
        <w:gridCol w:w="720"/>
        <w:gridCol w:w="1684"/>
        <w:gridCol w:w="900"/>
        <w:gridCol w:w="1212"/>
        <w:gridCol w:w="1080"/>
        <w:gridCol w:w="1260"/>
        <w:gridCol w:w="1980"/>
        <w:gridCol w:w="14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5" w:hRule="atLeast"/>
        </w:trPr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参赛单位（盖章）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参赛工种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1" w:hRule="atLeast"/>
        </w:trPr>
        <w:tc>
          <w:tcPr>
            <w:tcW w:w="1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联系人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</w:t>
            </w:r>
          </w:p>
        </w:tc>
        <w:tc>
          <w:tcPr>
            <w:tcW w:w="379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职务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14504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本工种工龄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选手所在单位名称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入住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标间/单间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衣服尺码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领队(</w:t>
            </w:r>
            <w:r>
              <w:rPr>
                <w:rFonts w:ascii="仿宋" w:hAnsi="仿宋" w:eastAsia="仿宋" w:cs="仿宋"/>
                <w:sz w:val="24"/>
              </w:rPr>
              <w:t>教练)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其他人员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其他人员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3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129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644" w:right="1361" w:bottom="1587" w:left="1361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6ED8"/>
    <w:rsid w:val="7FE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2021-09-09T10:30:00Z</dcterms:created>
  <dc:creator>amyliu</dc:creator>
  <cp:lastModifiedBy>amyliu</cp:lastModifiedBy>
  <dcterms:modified xsi:type="dcterms:W3CDTF">2021-09-09T10:32:50Z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